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4A" w:rsidRDefault="007A154A" w:rsidP="00BF7503">
      <w:pPr>
        <w:autoSpaceDE w:val="0"/>
        <w:autoSpaceDN w:val="0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72E97B" wp14:editId="3973E847">
            <wp:simplePos x="0" y="0"/>
            <wp:positionH relativeFrom="column">
              <wp:posOffset>2661285</wp:posOffset>
            </wp:positionH>
            <wp:positionV relativeFrom="paragraph">
              <wp:posOffset>-328295</wp:posOffset>
            </wp:positionV>
            <wp:extent cx="594995" cy="6572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4A" w:rsidRDefault="007A154A" w:rsidP="00BF7503">
      <w:pPr>
        <w:autoSpaceDE w:val="0"/>
        <w:autoSpaceDN w:val="0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:rsidR="007A154A" w:rsidRDefault="00BF7503" w:rsidP="00BF7503">
      <w:pPr>
        <w:autoSpaceDE w:val="0"/>
        <w:autoSpaceDN w:val="0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Istituto Istruzione Secondaria Superiore</w:t>
      </w:r>
      <w:r w:rsidRPr="00DB70F7">
        <w:rPr>
          <w:rFonts w:ascii="Arial Narrow" w:hAnsi="Arial Narrow"/>
          <w:b/>
          <w:bCs/>
          <w:iCs/>
          <w:sz w:val="28"/>
          <w:szCs w:val="28"/>
        </w:rPr>
        <w:t xml:space="preserve"> </w:t>
      </w:r>
    </w:p>
    <w:p w:rsidR="00BF7503" w:rsidRPr="00217308" w:rsidRDefault="00BF7503" w:rsidP="00BF7503">
      <w:pPr>
        <w:autoSpaceDE w:val="0"/>
        <w:autoSpaceDN w:val="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6D4C17">
        <w:rPr>
          <w:rFonts w:ascii="Arial Narrow" w:hAnsi="Arial Narrow"/>
          <w:b/>
          <w:bCs/>
          <w:iCs/>
          <w:sz w:val="28"/>
          <w:szCs w:val="28"/>
        </w:rPr>
        <w:t>“</w:t>
      </w:r>
      <w:r w:rsidRPr="006D4C17">
        <w:rPr>
          <w:i/>
          <w:sz w:val="28"/>
          <w:szCs w:val="28"/>
        </w:rPr>
        <w:t>PANTANELLI-MONNET”</w:t>
      </w:r>
    </w:p>
    <w:p w:rsidR="00BF7503" w:rsidRPr="00740515" w:rsidRDefault="00BF7503" w:rsidP="00BF7503">
      <w:pPr>
        <w:autoSpaceDE w:val="0"/>
        <w:autoSpaceDN w:val="0"/>
        <w:jc w:val="center"/>
        <w:rPr>
          <w:i/>
          <w:sz w:val="28"/>
          <w:szCs w:val="28"/>
        </w:rPr>
      </w:pPr>
      <w:r w:rsidRPr="006400E4">
        <w:rPr>
          <w:rFonts w:ascii="Arial Narrow" w:hAnsi="Arial Narrow"/>
          <w:b/>
          <w:bCs/>
          <w:i/>
          <w:iCs/>
          <w:sz w:val="28"/>
          <w:szCs w:val="28"/>
        </w:rPr>
        <w:t>Sezione industriale</w:t>
      </w:r>
    </w:p>
    <w:p w:rsidR="00BF7503" w:rsidRDefault="00BF7503" w:rsidP="00BF7503">
      <w:pPr>
        <w:autoSpaceDE w:val="0"/>
        <w:autoSpaceDN w:val="0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:rsidR="007A154A" w:rsidRDefault="00615811" w:rsidP="00615811">
      <w:pPr>
        <w:pStyle w:val="NormaleWeb"/>
        <w:spacing w:before="0" w:beforeAutospacing="0"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</w:t>
      </w:r>
    </w:p>
    <w:p w:rsidR="00615811" w:rsidRPr="007A154A" w:rsidRDefault="007A154A" w:rsidP="00615811">
      <w:pPr>
        <w:pStyle w:val="NormaleWeb"/>
        <w:spacing w:before="0" w:beforeAutospacing="0" w:after="0"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="00615811" w:rsidRPr="007A154A">
        <w:rPr>
          <w:rFonts w:ascii="Arial" w:hAnsi="Arial" w:cs="Arial"/>
          <w:bCs/>
          <w:sz w:val="22"/>
          <w:szCs w:val="22"/>
        </w:rPr>
        <w:t xml:space="preserve">Al Consiglio </w:t>
      </w:r>
    </w:p>
    <w:p w:rsidR="00615811" w:rsidRDefault="00615811" w:rsidP="00615811">
      <w:pPr>
        <w:pStyle w:val="NormaleWeb"/>
        <w:spacing w:before="0" w:beforeAutospacing="0" w:after="0" w:line="360" w:lineRule="auto"/>
        <w:ind w:left="6372" w:firstLine="708"/>
        <w:jc w:val="both"/>
        <w:rPr>
          <w:rFonts w:ascii="Arial" w:hAnsi="Arial" w:cs="Arial"/>
          <w:bCs/>
        </w:rPr>
      </w:pPr>
      <w:proofErr w:type="gramStart"/>
      <w:r w:rsidRPr="007A154A">
        <w:rPr>
          <w:rFonts w:ascii="Arial" w:hAnsi="Arial" w:cs="Arial"/>
          <w:bCs/>
          <w:sz w:val="22"/>
          <w:szCs w:val="22"/>
        </w:rPr>
        <w:t>della</w:t>
      </w:r>
      <w:proofErr w:type="gramEnd"/>
      <w:r w:rsidRPr="007A154A">
        <w:rPr>
          <w:rFonts w:ascii="Arial" w:hAnsi="Arial" w:cs="Arial"/>
          <w:bCs/>
          <w:sz w:val="22"/>
          <w:szCs w:val="22"/>
        </w:rPr>
        <w:t xml:space="preserve"> classe 1AI</w:t>
      </w:r>
    </w:p>
    <w:p w:rsidR="00615811" w:rsidRDefault="00615811" w:rsidP="00684260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bCs/>
        </w:rPr>
      </w:pPr>
    </w:p>
    <w:p w:rsidR="00AF5387" w:rsidRPr="00AF5387" w:rsidRDefault="007A154A" w:rsidP="00AF5387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      </w:t>
      </w:r>
      <w:r w:rsidR="00615811" w:rsidRPr="007A154A">
        <w:rPr>
          <w:rFonts w:ascii="Arial" w:hAnsi="Arial" w:cs="Arial"/>
          <w:bCs/>
          <w:sz w:val="22"/>
          <w:szCs w:val="22"/>
        </w:rPr>
        <w:t>Ai fini della valutazione finale</w:t>
      </w:r>
    </w:p>
    <w:p w:rsidR="00615811" w:rsidRDefault="00615811" w:rsidP="00615811">
      <w:pPr>
        <w:pStyle w:val="NormaleWeb"/>
        <w:spacing w:before="0" w:beforeAutospacing="0"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ATTESTA</w:t>
      </w:r>
    </w:p>
    <w:p w:rsidR="00615811" w:rsidRDefault="00615811" w:rsidP="00615811">
      <w:pPr>
        <w:pStyle w:val="NormaleWeb"/>
        <w:spacing w:before="0" w:beforeAutospacing="0" w:after="0" w:line="360" w:lineRule="auto"/>
        <w:jc w:val="center"/>
        <w:rPr>
          <w:rFonts w:ascii="Arial" w:hAnsi="Arial" w:cs="Arial"/>
          <w:bCs/>
        </w:rPr>
      </w:pPr>
    </w:p>
    <w:p w:rsidR="00BF7503" w:rsidRPr="007A154A" w:rsidRDefault="007A154A" w:rsidP="007A154A">
      <w:pPr>
        <w:autoSpaceDE w:val="0"/>
        <w:autoSpaceDN w:val="0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proofErr w:type="gramStart"/>
      <w:r w:rsidR="00615811" w:rsidRPr="007A154A">
        <w:rPr>
          <w:rFonts w:ascii="Arial" w:hAnsi="Arial" w:cs="Arial"/>
          <w:bCs/>
          <w:sz w:val="22"/>
          <w:szCs w:val="22"/>
        </w:rPr>
        <w:t>che</w:t>
      </w:r>
      <w:proofErr w:type="gramEnd"/>
      <w:r w:rsidR="00615811" w:rsidRPr="007A154A">
        <w:rPr>
          <w:rFonts w:ascii="Arial" w:hAnsi="Arial" w:cs="Arial"/>
          <w:bCs/>
          <w:sz w:val="22"/>
          <w:szCs w:val="22"/>
        </w:rPr>
        <w:t xml:space="preserve"> gli allievi di seguito elencati hanno partecipato nell’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15811" w:rsidRPr="007A154A"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15811" w:rsidRPr="007A154A">
        <w:rPr>
          <w:rFonts w:ascii="Arial" w:hAnsi="Arial" w:cs="Arial"/>
          <w:bCs/>
          <w:sz w:val="22"/>
          <w:szCs w:val="22"/>
        </w:rPr>
        <w:t xml:space="preserve">s. 2013/2014   alle attività del  </w:t>
      </w:r>
    </w:p>
    <w:p w:rsidR="00615811" w:rsidRPr="007A154A" w:rsidRDefault="00BF7503" w:rsidP="00BF7503">
      <w:pPr>
        <w:autoSpaceDE w:val="0"/>
        <w:autoSpaceDN w:val="0"/>
        <w:rPr>
          <w:rFonts w:ascii="Arial Narrow" w:hAnsi="Arial Narrow"/>
          <w:b/>
          <w:bCs/>
          <w:iCs/>
          <w:sz w:val="22"/>
          <w:szCs w:val="22"/>
        </w:rPr>
      </w:pPr>
      <w:r w:rsidRPr="007A154A">
        <w:rPr>
          <w:rFonts w:ascii="Arial Narrow" w:hAnsi="Arial Narrow"/>
          <w:b/>
          <w:bCs/>
          <w:iCs/>
          <w:sz w:val="22"/>
          <w:szCs w:val="22"/>
        </w:rPr>
        <w:t xml:space="preserve">           </w:t>
      </w:r>
    </w:p>
    <w:p w:rsidR="00BF7503" w:rsidRPr="007A154A" w:rsidRDefault="007A154A" w:rsidP="007A154A">
      <w:pPr>
        <w:autoSpaceDE w:val="0"/>
        <w:autoSpaceDN w:val="0"/>
        <w:jc w:val="both"/>
        <w:rPr>
          <w:rFonts w:ascii="Arial Narrow" w:hAnsi="Arial Narrow"/>
          <w:bCs/>
          <w:iCs/>
          <w:sz w:val="22"/>
          <w:szCs w:val="22"/>
        </w:rPr>
      </w:pPr>
      <w:r w:rsidRPr="007A154A">
        <w:rPr>
          <w:rFonts w:ascii="Arial Narrow" w:hAnsi="Arial Narrow"/>
          <w:bCs/>
          <w:iCs/>
          <w:sz w:val="22"/>
          <w:szCs w:val="22"/>
        </w:rPr>
        <w:t xml:space="preserve">   </w:t>
      </w:r>
      <w:r>
        <w:rPr>
          <w:rFonts w:ascii="Arial Narrow" w:hAnsi="Arial Narrow"/>
          <w:bCs/>
          <w:iCs/>
          <w:sz w:val="22"/>
          <w:szCs w:val="22"/>
        </w:rPr>
        <w:t xml:space="preserve">         </w:t>
      </w:r>
      <w:r w:rsidR="00615811" w:rsidRPr="007A154A">
        <w:rPr>
          <w:rFonts w:ascii="Arial Narrow" w:hAnsi="Arial Narrow"/>
          <w:bCs/>
          <w:iCs/>
          <w:sz w:val="22"/>
          <w:szCs w:val="22"/>
        </w:rPr>
        <w:t>Progetto relativo</w:t>
      </w:r>
      <w:r w:rsidR="00BF7503" w:rsidRPr="007A154A">
        <w:rPr>
          <w:rFonts w:ascii="Arial Narrow" w:hAnsi="Arial Narrow"/>
          <w:bCs/>
          <w:iCs/>
          <w:sz w:val="22"/>
          <w:szCs w:val="22"/>
        </w:rPr>
        <w:t xml:space="preserve"> alle aree a rischio -</w:t>
      </w:r>
      <w:r w:rsidRPr="007A154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F7503" w:rsidRPr="007A154A">
        <w:rPr>
          <w:rFonts w:ascii="Arial Narrow" w:hAnsi="Arial Narrow"/>
          <w:bCs/>
          <w:iCs/>
          <w:sz w:val="22"/>
          <w:szCs w:val="22"/>
        </w:rPr>
        <w:t>art. 9 CCNL Comparto Scuola 2006-2009</w:t>
      </w:r>
    </w:p>
    <w:p w:rsidR="00BF7503" w:rsidRPr="007A154A" w:rsidRDefault="00BF7503" w:rsidP="00615811">
      <w:pPr>
        <w:rPr>
          <w:sz w:val="22"/>
          <w:szCs w:val="22"/>
        </w:rPr>
      </w:pPr>
    </w:p>
    <w:p w:rsidR="00BF7503" w:rsidRPr="007A154A" w:rsidRDefault="00BF7503" w:rsidP="00615811">
      <w:pPr>
        <w:autoSpaceDE w:val="0"/>
        <w:autoSpaceDN w:val="0"/>
        <w:jc w:val="center"/>
        <w:rPr>
          <w:rFonts w:ascii="Arial Narrow" w:hAnsi="Arial Narrow" w:cs="Arial Narrow"/>
          <w:sz w:val="22"/>
          <w:szCs w:val="22"/>
        </w:rPr>
      </w:pPr>
      <w:r w:rsidRPr="007A154A">
        <w:rPr>
          <w:rFonts w:ascii="Arial Narrow" w:hAnsi="Arial Narrow" w:cs="Arial Narrow"/>
          <w:sz w:val="22"/>
          <w:szCs w:val="22"/>
        </w:rPr>
        <w:t>ORIENTARSI PER CRESCERE – Per una scelta di vita e non una vita di scelte</w:t>
      </w:r>
    </w:p>
    <w:p w:rsidR="00BF7503" w:rsidRPr="007A154A" w:rsidRDefault="00BF7503" w:rsidP="00615811">
      <w:pPr>
        <w:autoSpaceDE w:val="0"/>
        <w:autoSpaceDN w:val="0"/>
        <w:jc w:val="center"/>
        <w:rPr>
          <w:rFonts w:ascii="Arial Narrow" w:hAnsi="Arial Narrow" w:cs="Arial"/>
          <w:b/>
          <w:sz w:val="22"/>
          <w:szCs w:val="22"/>
        </w:rPr>
      </w:pPr>
      <w:r w:rsidRPr="007A154A">
        <w:rPr>
          <w:rFonts w:ascii="Arial Narrow" w:hAnsi="Arial Narrow" w:cs="Arial"/>
          <w:b/>
          <w:sz w:val="22"/>
          <w:szCs w:val="22"/>
        </w:rPr>
        <w:t>Mod.1 Persuadere per orientare</w:t>
      </w:r>
    </w:p>
    <w:p w:rsidR="00BF7503" w:rsidRPr="007A154A" w:rsidRDefault="00BF7503" w:rsidP="00615811">
      <w:pPr>
        <w:jc w:val="center"/>
        <w:rPr>
          <w:rFonts w:ascii="Segoe Script" w:hAnsi="Segoe Script"/>
          <w:b/>
          <w:color w:val="C0504D" w:themeColor="accent2"/>
          <w:sz w:val="22"/>
          <w:szCs w:val="22"/>
        </w:rPr>
      </w:pPr>
      <w:r w:rsidRPr="007A154A">
        <w:rPr>
          <w:rFonts w:ascii="Segoe Script" w:hAnsi="Segoe Script"/>
          <w:b/>
          <w:color w:val="C0504D" w:themeColor="accent2"/>
          <w:sz w:val="22"/>
          <w:szCs w:val="22"/>
        </w:rPr>
        <w:t xml:space="preserve">LUOGHI INSIEME: </w:t>
      </w:r>
    </w:p>
    <w:p w:rsidR="00BF7503" w:rsidRPr="00AF5387" w:rsidRDefault="00BF7503" w:rsidP="00AF5387">
      <w:pPr>
        <w:jc w:val="center"/>
        <w:rPr>
          <w:rFonts w:ascii="Segoe Script" w:hAnsi="Segoe Script"/>
          <w:b/>
          <w:color w:val="C0504D" w:themeColor="accent2"/>
          <w:sz w:val="22"/>
          <w:szCs w:val="22"/>
        </w:rPr>
      </w:pPr>
      <w:proofErr w:type="gramStart"/>
      <w:r w:rsidRPr="007A154A">
        <w:rPr>
          <w:rFonts w:ascii="Segoe Script" w:hAnsi="Segoe Script"/>
          <w:b/>
          <w:color w:val="C0504D" w:themeColor="accent2"/>
          <w:sz w:val="22"/>
          <w:szCs w:val="22"/>
        </w:rPr>
        <w:t>i</w:t>
      </w:r>
      <w:proofErr w:type="gramEnd"/>
      <w:r w:rsidRPr="007A154A">
        <w:rPr>
          <w:rFonts w:ascii="Segoe Script" w:hAnsi="Segoe Script"/>
          <w:b/>
          <w:color w:val="C0504D" w:themeColor="accent2"/>
          <w:sz w:val="22"/>
          <w:szCs w:val="22"/>
        </w:rPr>
        <w:t xml:space="preserve"> luoghi di ritrovo degli adolescenti nel tempo libero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7503" w:rsidRPr="00615811" w:rsidTr="001B2490">
        <w:tc>
          <w:tcPr>
            <w:tcW w:w="9778" w:type="dxa"/>
            <w:shd w:val="clear" w:color="auto" w:fill="DDD9C3" w:themeFill="background2" w:themeFillShade="E6"/>
          </w:tcPr>
          <w:p w:rsidR="00BF7503" w:rsidRPr="00615811" w:rsidRDefault="00AF5387" w:rsidP="00BF75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cognome   valutazione 6</w:t>
            </w:r>
            <w:r w:rsidR="00684260">
              <w:rPr>
                <w:sz w:val="20"/>
                <w:szCs w:val="20"/>
              </w:rPr>
              <w:t xml:space="preserve"> </w:t>
            </w:r>
          </w:p>
        </w:tc>
      </w:tr>
      <w:tr w:rsidR="00BF7503" w:rsidRPr="00615811" w:rsidTr="00BF7503">
        <w:tc>
          <w:tcPr>
            <w:tcW w:w="9778" w:type="dxa"/>
          </w:tcPr>
          <w:p w:rsidR="00BF7503" w:rsidRPr="00AF5387" w:rsidRDefault="00AF5387" w:rsidP="00AB2860">
            <w:pPr>
              <w:pStyle w:val="Rientrocorpodeltesto2"/>
              <w:ind w:firstLine="0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E1F6E">
              <w:rPr>
                <w:rFonts w:ascii="Times New Roman" w:hAnsi="Times New Roman" w:cs="Times New Roman"/>
                <w:color w:val="0000FF"/>
                <w:sz w:val="24"/>
              </w:rPr>
              <w:t>L’alunno ha partecipato alle attività discontinuamente; ha tenuto un comportamento abbastanza responsabile e corretto ed ha collaborato in modo saltuario. E’ stato incostante nella frequenza delle lezioni, ma tuttavia è riuscito a seguire in maniera accettabile il dialogo educativo. Durante il percorso ha migliorato le competenze linguistiche e di cittadinanza raggiungendo risultati globali sufficienti.</w:t>
            </w:r>
          </w:p>
        </w:tc>
      </w:tr>
      <w:tr w:rsidR="00AF5387" w:rsidRPr="00615811" w:rsidTr="001B2490">
        <w:tc>
          <w:tcPr>
            <w:tcW w:w="9778" w:type="dxa"/>
            <w:shd w:val="clear" w:color="auto" w:fill="DDD9C3" w:themeFill="background2" w:themeFillShade="E6"/>
          </w:tcPr>
          <w:p w:rsidR="00AF5387" w:rsidRPr="00615811" w:rsidRDefault="00AF5387" w:rsidP="00AF53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cognome   valutazione 7-8</w:t>
            </w:r>
          </w:p>
        </w:tc>
      </w:tr>
      <w:tr w:rsidR="00AF5387" w:rsidRPr="00615811" w:rsidTr="00BF7503">
        <w:tc>
          <w:tcPr>
            <w:tcW w:w="9778" w:type="dxa"/>
          </w:tcPr>
          <w:p w:rsidR="00AF5387" w:rsidRPr="00AF5387" w:rsidRDefault="00AF5387" w:rsidP="00AF5387">
            <w:pPr>
              <w:rPr>
                <w:sz w:val="22"/>
                <w:szCs w:val="22"/>
              </w:rPr>
            </w:pPr>
            <w:r w:rsidRPr="0076208A">
              <w:rPr>
                <w:color w:val="0000FF"/>
              </w:rPr>
              <w:t xml:space="preserve">L’alunno ha partecipato alle attività per lo più costantemente; ha tenuto un comportamento corretto e si è aperto nei rapporti interpersonali. Ha </w:t>
            </w:r>
            <w:proofErr w:type="gramStart"/>
            <w:r w:rsidRPr="0076208A">
              <w:rPr>
                <w:color w:val="0000FF"/>
              </w:rPr>
              <w:t>frequentato  regolarmente</w:t>
            </w:r>
            <w:proofErr w:type="gramEnd"/>
            <w:r w:rsidRPr="0076208A">
              <w:rPr>
                <w:color w:val="0000FF"/>
              </w:rPr>
              <w:t xml:space="preserve"> le lezioni ; ha mostrato un certo coinvolgimento nelle varie attività. Durante il percorso ha migliorato le competenze linguistiche e di cittadinanza raggiungendo risultati</w:t>
            </w:r>
            <w:r>
              <w:rPr>
                <w:color w:val="0000FF"/>
              </w:rPr>
              <w:t xml:space="preserve"> globali </w:t>
            </w:r>
            <w:r w:rsidRPr="0076208A">
              <w:rPr>
                <w:color w:val="0000FF"/>
              </w:rPr>
              <w:t>+ che sufficienti.</w:t>
            </w:r>
          </w:p>
        </w:tc>
      </w:tr>
      <w:tr w:rsidR="00AF5387" w:rsidRPr="00615811" w:rsidTr="001B2490">
        <w:tc>
          <w:tcPr>
            <w:tcW w:w="9778" w:type="dxa"/>
            <w:shd w:val="clear" w:color="auto" w:fill="DDD9C3" w:themeFill="background2" w:themeFillShade="E6"/>
          </w:tcPr>
          <w:p w:rsidR="00AF5387" w:rsidRPr="00615811" w:rsidRDefault="00AF5387" w:rsidP="00AF53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cognome   valutazione 9-10</w:t>
            </w:r>
          </w:p>
        </w:tc>
      </w:tr>
      <w:tr w:rsidR="00AF5387" w:rsidRPr="00615811" w:rsidTr="00BF7503">
        <w:tc>
          <w:tcPr>
            <w:tcW w:w="9778" w:type="dxa"/>
          </w:tcPr>
          <w:p w:rsidR="00AF5387" w:rsidRPr="00AF5387" w:rsidRDefault="00AF5387" w:rsidP="00AF5387">
            <w:pPr>
              <w:rPr>
                <w:color w:val="0000FF"/>
              </w:rPr>
            </w:pPr>
            <w:r w:rsidRPr="0076208A">
              <w:rPr>
                <w:color w:val="0000FF"/>
              </w:rPr>
              <w:t xml:space="preserve">L’alunno ha partecipato alle attività per lo più attivamente; ha tenuto un comportamento corretto e collaborativo e si è aperto nei rapporti interpersonali. Ha </w:t>
            </w:r>
            <w:proofErr w:type="gramStart"/>
            <w:r w:rsidRPr="0076208A">
              <w:rPr>
                <w:color w:val="0000FF"/>
              </w:rPr>
              <w:t>frequentato  regolarmente</w:t>
            </w:r>
            <w:proofErr w:type="gramEnd"/>
            <w:r w:rsidRPr="0076208A">
              <w:rPr>
                <w:color w:val="0000FF"/>
              </w:rPr>
              <w:t xml:space="preserve"> le lezioni, ha migliorato l’autonomia e la fiducia in sé. Durante il percorso ha migliorato le competenze linguistiche e di cittadinanza raggiungendo </w:t>
            </w:r>
            <w:r>
              <w:rPr>
                <w:color w:val="0000FF"/>
              </w:rPr>
              <w:t>buoni risultati globali</w:t>
            </w:r>
          </w:p>
        </w:tc>
      </w:tr>
      <w:tr w:rsidR="00AF5387" w:rsidRPr="00615811" w:rsidTr="00BF7503">
        <w:tc>
          <w:tcPr>
            <w:tcW w:w="9778" w:type="dxa"/>
          </w:tcPr>
          <w:p w:rsidR="00AF5387" w:rsidRPr="00AF5387" w:rsidRDefault="00AF5387" w:rsidP="00AF5387">
            <w:pPr>
              <w:pStyle w:val="Rientrocorpodeltesto2"/>
              <w:ind w:firstLine="0"/>
              <w:rPr>
                <w:color w:val="0000FF"/>
                <w:sz w:val="24"/>
              </w:rPr>
            </w:pPr>
            <w:r>
              <w:rPr>
                <w:b/>
                <w:sz w:val="20"/>
                <w:szCs w:val="20"/>
              </w:rPr>
              <w:t xml:space="preserve">Nome cognome   </w:t>
            </w:r>
            <w:r w:rsidRPr="00AF5387">
              <w:rPr>
                <w:b/>
                <w:sz w:val="20"/>
                <w:szCs w:val="20"/>
              </w:rPr>
              <w:t>NON RAGGIUNTO</w:t>
            </w:r>
          </w:p>
        </w:tc>
      </w:tr>
      <w:tr w:rsidR="00AF5387" w:rsidRPr="00615811" w:rsidTr="00BF7503">
        <w:tc>
          <w:tcPr>
            <w:tcW w:w="9778" w:type="dxa"/>
          </w:tcPr>
          <w:p w:rsidR="00AF5387" w:rsidRPr="00AF5387" w:rsidRDefault="00AF5387" w:rsidP="00AF5387">
            <w:pPr>
              <w:pStyle w:val="Rientrocorpodeltesto2"/>
              <w:ind w:firstLine="0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L’alunno </w:t>
            </w:r>
            <w:r w:rsidRPr="00AF5387">
              <w:rPr>
                <w:rFonts w:ascii="Times New Roman" w:hAnsi="Times New Roman" w:cs="Times New Roman"/>
                <w:color w:val="0000FF"/>
                <w:sz w:val="24"/>
              </w:rPr>
              <w:t>ha partecipato alle attività occasionalmente; ha tenuto un comportamento non sempre responsabile e corretto ed ha collaborato in modo superficiale. E’ stato molto incostante nella frequenza delle lezioni e non è riuscito a seguire in maniera accettabile il dialogo educativo. Durante il percorso non ha migliorato le competenze linguistiche e di cittadinanza raggiungendo risultati globali insufficienti.</w:t>
            </w:r>
          </w:p>
        </w:tc>
      </w:tr>
    </w:tbl>
    <w:p w:rsidR="00BF7503" w:rsidRDefault="00BF7503" w:rsidP="00BF7503">
      <w:pPr>
        <w:rPr>
          <w:sz w:val="28"/>
          <w:szCs w:val="28"/>
        </w:rPr>
      </w:pPr>
    </w:p>
    <w:p w:rsidR="00503907" w:rsidRPr="007A154A" w:rsidRDefault="00BF7503" w:rsidP="00503907">
      <w:pPr>
        <w:rPr>
          <w:sz w:val="22"/>
          <w:szCs w:val="22"/>
        </w:rPr>
      </w:pPr>
      <w:proofErr w:type="gramStart"/>
      <w:r w:rsidRPr="00503907">
        <w:rPr>
          <w:sz w:val="22"/>
          <w:szCs w:val="22"/>
        </w:rPr>
        <w:t>Ostuni,  7</w:t>
      </w:r>
      <w:proofErr w:type="gramEnd"/>
      <w:r w:rsidRPr="00503907">
        <w:rPr>
          <w:sz w:val="22"/>
          <w:szCs w:val="22"/>
        </w:rPr>
        <w:t xml:space="preserve"> giugno ’14</w:t>
      </w:r>
    </w:p>
    <w:p w:rsidR="00503907" w:rsidRPr="00503907" w:rsidRDefault="00503907" w:rsidP="00503907">
      <w:pPr>
        <w:tabs>
          <w:tab w:val="left" w:pos="646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="00615811">
        <w:rPr>
          <w:sz w:val="22"/>
          <w:szCs w:val="22"/>
        </w:rPr>
        <w:t xml:space="preserve">Il </w:t>
      </w:r>
      <w:proofErr w:type="gramStart"/>
      <w:r w:rsidR="00615811">
        <w:rPr>
          <w:sz w:val="22"/>
          <w:szCs w:val="22"/>
        </w:rPr>
        <w:t>referente</w:t>
      </w:r>
      <w:r w:rsidRPr="00503907">
        <w:rPr>
          <w:sz w:val="22"/>
          <w:szCs w:val="22"/>
        </w:rPr>
        <w:t xml:space="preserve">  progetto</w:t>
      </w:r>
      <w:proofErr w:type="gramEnd"/>
    </w:p>
    <w:p w:rsidR="00BF7503" w:rsidRDefault="00503907" w:rsidP="00503907">
      <w:pPr>
        <w:tabs>
          <w:tab w:val="left" w:pos="646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503907">
        <w:rPr>
          <w:sz w:val="22"/>
          <w:szCs w:val="22"/>
        </w:rPr>
        <w:t>(</w:t>
      </w:r>
      <w:proofErr w:type="gramStart"/>
      <w:r w:rsidRPr="00503907">
        <w:rPr>
          <w:sz w:val="22"/>
          <w:szCs w:val="22"/>
        </w:rPr>
        <w:t>prof.ssa</w:t>
      </w:r>
      <w:proofErr w:type="gramEnd"/>
      <w:r w:rsidRPr="00503907">
        <w:rPr>
          <w:sz w:val="22"/>
          <w:szCs w:val="22"/>
        </w:rPr>
        <w:t xml:space="preserve"> Vita Macchitella)</w:t>
      </w:r>
      <w:bookmarkStart w:id="0" w:name="_GoBack"/>
      <w:bookmarkEnd w:id="0"/>
    </w:p>
    <w:sectPr w:rsidR="00BF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03"/>
    <w:rsid w:val="00037826"/>
    <w:rsid w:val="001268E9"/>
    <w:rsid w:val="001B2490"/>
    <w:rsid w:val="004C0D22"/>
    <w:rsid w:val="00503907"/>
    <w:rsid w:val="00615811"/>
    <w:rsid w:val="00684260"/>
    <w:rsid w:val="0076208A"/>
    <w:rsid w:val="00797775"/>
    <w:rsid w:val="007A154A"/>
    <w:rsid w:val="00813323"/>
    <w:rsid w:val="00874BED"/>
    <w:rsid w:val="009A3BA2"/>
    <w:rsid w:val="009B38F9"/>
    <w:rsid w:val="009B4D14"/>
    <w:rsid w:val="00AB2860"/>
    <w:rsid w:val="00AF5387"/>
    <w:rsid w:val="00BF7503"/>
    <w:rsid w:val="00C10B6E"/>
    <w:rsid w:val="00CD738C"/>
    <w:rsid w:val="00CE1F6E"/>
    <w:rsid w:val="00F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3772-ACB4-40F5-B8D6-5AB5F17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503907"/>
    <w:pPr>
      <w:ind w:firstLine="708"/>
      <w:jc w:val="both"/>
    </w:pPr>
    <w:rPr>
      <w:rFonts w:ascii="Batang" w:hAnsi="Batang" w:cs="Tahoma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3907"/>
    <w:rPr>
      <w:rFonts w:ascii="Batang" w:eastAsia="Times New Roman" w:hAnsi="Batang" w:cs="Tahoma"/>
      <w:sz w:val="28"/>
      <w:szCs w:val="24"/>
      <w:lang w:eastAsia="it-IT"/>
    </w:rPr>
  </w:style>
  <w:style w:type="paragraph" w:styleId="NormaleWeb">
    <w:name w:val="Normal (Web)"/>
    <w:basedOn w:val="Normale"/>
    <w:semiHidden/>
    <w:unhideWhenUsed/>
    <w:rsid w:val="00615811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49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13</cp:revision>
  <cp:lastPrinted>2014-06-06T20:25:00Z</cp:lastPrinted>
  <dcterms:created xsi:type="dcterms:W3CDTF">2014-06-01T08:14:00Z</dcterms:created>
  <dcterms:modified xsi:type="dcterms:W3CDTF">2017-12-12T18:51:00Z</dcterms:modified>
</cp:coreProperties>
</file>