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EB9" w:rsidRDefault="00E55EB9" w:rsidP="00E55EB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DIPARTIMENTO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DI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MEDICINA VETERINARIA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ORIENTAMENTO CONSAPEVOLE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TEMATICA GENERALE (Titolo già indicato nella scheda di adesione):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La relazione uomo-animale: il ruolo del Medico Veterinario nella protezione degli animali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PROGRAMMA DELLE LEZIONI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Pr="00E55EB9" w:rsidRDefault="00E55EB9" w:rsidP="00E55EB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55EB9">
        <w:rPr>
          <w:rFonts w:ascii="TimesNewRomanPSMT" w:hAnsi="TimesNewRomanPSMT" w:cs="TimesNewRomanPSMT"/>
          <w:sz w:val="24"/>
          <w:szCs w:val="24"/>
        </w:rPr>
        <w:t xml:space="preserve">Data: 03/03/2015 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55EB9">
        <w:rPr>
          <w:rFonts w:ascii="TimesNewRomanPSMT" w:hAnsi="TimesNewRomanPSMT" w:cs="TimesNewRomanPSMT"/>
          <w:sz w:val="24"/>
          <w:szCs w:val="24"/>
        </w:rPr>
        <w:t>Argomento: Il rapporto uomo-animale: perché è così difficile essere coerenti con gli animali?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Docente: Prof. Angelo Quaranta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Pr="00E55EB9" w:rsidRDefault="00E55EB9" w:rsidP="00E55EB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55EB9">
        <w:rPr>
          <w:rFonts w:ascii="TimesNewRomanPSMT" w:hAnsi="TimesNewRomanPSMT" w:cs="TimesNewRomanPSMT"/>
          <w:sz w:val="24"/>
          <w:szCs w:val="24"/>
        </w:rPr>
        <w:t xml:space="preserve">Data: 10/03/2015 </w:t>
      </w:r>
    </w:p>
    <w:p w:rsidR="00E55EB9" w:rsidRP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55EB9">
        <w:rPr>
          <w:rFonts w:ascii="TimesNewRomanPSMT" w:hAnsi="TimesNewRomanPSMT" w:cs="TimesNewRomanPSMT"/>
          <w:sz w:val="24"/>
          <w:szCs w:val="24"/>
        </w:rPr>
        <w:t>Argomento: Il comportamento degli animali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Docente: Prof. Marcello Siniscalchi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3) Data: 17/03/2015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Argomento: La professione del Medico Veterinario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Docente: Prof. Angelo Quaranta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Pr="00E55EB9" w:rsidRDefault="00E55EB9" w:rsidP="00E55EB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55EB9">
        <w:rPr>
          <w:rFonts w:ascii="TimesNewRomanPSMT" w:hAnsi="TimesNewRomanPSMT" w:cs="TimesNewRomanPSMT"/>
          <w:sz w:val="24"/>
          <w:szCs w:val="24"/>
        </w:rPr>
        <w:t xml:space="preserve">Data: </w:t>
      </w:r>
      <w:r>
        <w:rPr>
          <w:rFonts w:ascii="TimesNewRomanPSMT" w:hAnsi="TimesNewRomanPSMT" w:cs="TimesNewRomanPSMT"/>
          <w:sz w:val="24"/>
          <w:szCs w:val="24"/>
        </w:rPr>
        <w:t>24/03/2015</w:t>
      </w:r>
    </w:p>
    <w:p w:rsidR="00E55EB9" w:rsidRP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E55EB9">
        <w:rPr>
          <w:rFonts w:ascii="TimesNewRomanPSMT" w:hAnsi="TimesNewRomanPSMT" w:cs="TimesNewRomanPSMT"/>
          <w:sz w:val="24"/>
          <w:szCs w:val="24"/>
        </w:rPr>
        <w:t>Argomento: La protezione e il benessere degli animali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Docente: Prof. Angelo Quaranta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5) Data: 31/03/2015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Argomento: Assistenza sanitaria degli animali da compagnia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Docente: Prof. Antonio Di Bello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6) Data: 14/04/2015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Argomento: Malattie degli animali e dell’uomo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Docente: Prof. Michele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Camero</w:t>
      </w:r>
      <w:proofErr w:type="spellEnd"/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7) Data: 21/04/2015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Argomento: Animali da compagnia e animali da reddito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Docente: Prof. Angelo Quaranta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8) Data: 28/04/2015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Argomento: I nuovi animali da compagnia: rettili, esotici e altri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Docente: Prof. Antonio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Camarda</w:t>
      </w:r>
      <w:proofErr w:type="spellEnd"/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9) Data: 05/05/2015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Argomento: Alimentazione e sanità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Docente: Prof. Giancarlo Bozzo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10) Data: </w:t>
      </w:r>
      <w:r w:rsidR="00FD11C3">
        <w:rPr>
          <w:rFonts w:ascii="TimesNewRomanPSMT" w:hAnsi="TimesNewRomanPSMT" w:cs="TimesNewRomanPSMT"/>
          <w:sz w:val="24"/>
          <w:szCs w:val="24"/>
        </w:rPr>
        <w:t>12/05/2015</w:t>
      </w:r>
    </w:p>
    <w:p w:rsidR="00E55EB9" w:rsidRDefault="00E55EB9" w:rsidP="00E55EB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Argomento: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Pet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Therapy</w:t>
      </w:r>
      <w:proofErr w:type="spellEnd"/>
    </w:p>
    <w:p w:rsidR="00507D30" w:rsidRDefault="00E55EB9" w:rsidP="00E55EB9">
      <w:r>
        <w:rPr>
          <w:rFonts w:ascii="TimesNewRomanPSMT" w:hAnsi="TimesNewRomanPSMT" w:cs="TimesNewRomanPSMT"/>
          <w:sz w:val="24"/>
          <w:szCs w:val="24"/>
        </w:rPr>
        <w:t>Docente: Prof. Marcello Siniscalchi</w:t>
      </w:r>
    </w:p>
    <w:sectPr w:rsidR="00507D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C0695"/>
    <w:multiLevelType w:val="hybridMultilevel"/>
    <w:tmpl w:val="74869C3A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E55EB9"/>
    <w:rsid w:val="00507D30"/>
    <w:rsid w:val="00E55EB9"/>
    <w:rsid w:val="00FD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5E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2015-02-25T10:00:00Z</dcterms:created>
  <dcterms:modified xsi:type="dcterms:W3CDTF">2015-02-25T10:05:00Z</dcterms:modified>
</cp:coreProperties>
</file>